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5957" w14:textId="77777777" w:rsidR="00073A88" w:rsidRPr="00073A88" w:rsidRDefault="00073A88" w:rsidP="00073A88">
      <w:pPr>
        <w:rPr>
          <w:lang w:val="de-DE"/>
        </w:rPr>
      </w:pPr>
    </w:p>
    <w:p w14:paraId="3CD35E49" w14:textId="77777777" w:rsidR="00073A88" w:rsidRPr="00073A88" w:rsidRDefault="00073A88" w:rsidP="00073A88">
      <w:pPr>
        <w:rPr>
          <w:lang w:val="de-DE"/>
        </w:rPr>
      </w:pPr>
    </w:p>
    <w:p w14:paraId="13D4DDC8" w14:textId="34A9E285" w:rsidR="00D501D8" w:rsidRPr="00D501D8" w:rsidRDefault="00D501D8" w:rsidP="00073A88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D501D8">
        <w:rPr>
          <w:rFonts w:ascii="Arial" w:hAnsi="Arial" w:cs="Arial"/>
          <w:b/>
          <w:bCs/>
          <w:sz w:val="24"/>
          <w:szCs w:val="24"/>
          <w:lang w:val="de-DE"/>
        </w:rPr>
        <w:t>B und F</w:t>
      </w:r>
      <w:r>
        <w:rPr>
          <w:rFonts w:ascii="Arial" w:hAnsi="Arial" w:cs="Arial"/>
          <w:b/>
          <w:bCs/>
          <w:sz w:val="24"/>
          <w:szCs w:val="24"/>
          <w:lang w:val="de-DE"/>
        </w:rPr>
        <w:t xml:space="preserve"> – aus dem Armenviertel </w:t>
      </w:r>
      <w:proofErr w:type="spellStart"/>
      <w:r>
        <w:rPr>
          <w:rFonts w:ascii="Arial" w:hAnsi="Arial" w:cs="Arial"/>
          <w:b/>
          <w:bCs/>
          <w:sz w:val="24"/>
          <w:szCs w:val="24"/>
          <w:lang w:val="de-DE"/>
        </w:rPr>
        <w:t>Caetetuba</w:t>
      </w:r>
      <w:proofErr w:type="spellEnd"/>
      <w:r>
        <w:rPr>
          <w:rFonts w:ascii="Arial" w:hAnsi="Arial" w:cs="Arial"/>
          <w:b/>
          <w:bCs/>
          <w:sz w:val="24"/>
          <w:szCs w:val="24"/>
          <w:lang w:val="de-DE"/>
        </w:rPr>
        <w:t xml:space="preserve"> /</w:t>
      </w:r>
      <w:proofErr w:type="spellStart"/>
      <w:r>
        <w:rPr>
          <w:rFonts w:ascii="Arial" w:hAnsi="Arial" w:cs="Arial"/>
          <w:b/>
          <w:bCs/>
          <w:sz w:val="24"/>
          <w:szCs w:val="24"/>
          <w:lang w:val="de-DE"/>
        </w:rPr>
        <w:t>Atibaia</w:t>
      </w:r>
      <w:proofErr w:type="spellEnd"/>
    </w:p>
    <w:p w14:paraId="684CEB2A" w14:textId="77777777" w:rsidR="00D501D8" w:rsidRPr="00D501D8" w:rsidRDefault="00D501D8" w:rsidP="00073A88">
      <w:pPr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9E69C39" w14:textId="77777777" w:rsidR="00073A88" w:rsidRPr="00073A88" w:rsidRDefault="00073A88" w:rsidP="00073A88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 Fall der Familie eines unserer Kinder aus der Kindertagessstätte „</w:t>
      </w:r>
      <w:proofErr w:type="spellStart"/>
      <w:r>
        <w:rPr>
          <w:rFonts w:ascii="Arial" w:hAnsi="Arial" w:cs="Arial"/>
          <w:sz w:val="24"/>
          <w:szCs w:val="24"/>
          <w:lang w:val="de-DE"/>
        </w:rPr>
        <w:t>Raio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de Sol“ 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Aibaia</w:t>
      </w:r>
      <w:proofErr w:type="spellEnd"/>
      <w:r>
        <w:rPr>
          <w:rFonts w:ascii="Arial" w:hAnsi="Arial" w:cs="Arial"/>
          <w:sz w:val="24"/>
          <w:szCs w:val="24"/>
          <w:lang w:val="de-DE"/>
        </w:rPr>
        <w:t>.</w:t>
      </w:r>
    </w:p>
    <w:p w14:paraId="4F041B1C" w14:textId="77777777" w:rsidR="00073A88" w:rsidRDefault="00073A88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073A88">
        <w:rPr>
          <w:rFonts w:ascii="Arial" w:hAnsi="Arial" w:cs="Arial"/>
          <w:sz w:val="24"/>
          <w:szCs w:val="24"/>
          <w:lang w:val="de-DE"/>
        </w:rPr>
        <w:t>Die beiden Kinder haben ihre Mutter am 01.12.2021 plötzlich verloren, die drogenabhängig war.</w:t>
      </w:r>
      <w:r>
        <w:rPr>
          <w:rFonts w:ascii="Arial" w:hAnsi="Arial" w:cs="Arial"/>
          <w:sz w:val="24"/>
          <w:szCs w:val="24"/>
          <w:lang w:val="de-DE"/>
        </w:rPr>
        <w:t xml:space="preserve"> Der Vater hatte die Familie verlassen.</w:t>
      </w:r>
    </w:p>
    <w:p w14:paraId="6B90EA4B" w14:textId="70FFE2F8" w:rsidR="00D501D8" w:rsidRPr="00073A88" w:rsidRDefault="00D501D8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Als die Kinder feststellten, dass die Mutter leblos war, nahm der ältere seinen Bruder auf die Schulten und ging</w:t>
      </w:r>
      <w:r w:rsidR="00243C02">
        <w:rPr>
          <w:rFonts w:ascii="Arial" w:hAnsi="Arial" w:cs="Arial"/>
          <w:sz w:val="24"/>
          <w:szCs w:val="24"/>
          <w:lang w:val="de-DE"/>
        </w:rPr>
        <w:t xml:space="preserve"> mit ihm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E64F1F">
        <w:rPr>
          <w:rFonts w:ascii="Arial" w:hAnsi="Arial" w:cs="Arial"/>
          <w:sz w:val="24"/>
          <w:szCs w:val="24"/>
          <w:lang w:val="de-DE"/>
        </w:rPr>
        <w:t xml:space="preserve">ziellos </w:t>
      </w:r>
      <w:r>
        <w:rPr>
          <w:rFonts w:ascii="Arial" w:hAnsi="Arial" w:cs="Arial"/>
          <w:sz w:val="24"/>
          <w:szCs w:val="24"/>
          <w:lang w:val="de-DE"/>
        </w:rPr>
        <w:t>auf die Straße. Zum Glück kannte eine Frau die Kinder und brachte sie zu den Großeltern, die sich der Kinder ann</w:t>
      </w:r>
      <w:r w:rsidR="001F29CF">
        <w:rPr>
          <w:rFonts w:ascii="Arial" w:hAnsi="Arial" w:cs="Arial"/>
          <w:sz w:val="24"/>
          <w:szCs w:val="24"/>
          <w:lang w:val="de-DE"/>
        </w:rPr>
        <w:t>ahmen.</w:t>
      </w:r>
    </w:p>
    <w:p w14:paraId="31793961" w14:textId="2A3653E8" w:rsidR="00073A88" w:rsidRPr="00073A88" w:rsidRDefault="00073A88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073A88">
        <w:rPr>
          <w:rFonts w:ascii="Arial" w:hAnsi="Arial" w:cs="Arial"/>
          <w:sz w:val="24"/>
          <w:szCs w:val="24"/>
          <w:lang w:val="de-DE"/>
        </w:rPr>
        <w:t xml:space="preserve">Die Großeltern mütterlicherseits haben </w:t>
      </w:r>
      <w:r>
        <w:rPr>
          <w:rFonts w:ascii="Arial" w:hAnsi="Arial" w:cs="Arial"/>
          <w:sz w:val="24"/>
          <w:szCs w:val="24"/>
          <w:lang w:val="de-DE"/>
        </w:rPr>
        <w:t xml:space="preserve">nun </w:t>
      </w:r>
      <w:r w:rsidRPr="00073A88">
        <w:rPr>
          <w:rFonts w:ascii="Arial" w:hAnsi="Arial" w:cs="Arial"/>
          <w:sz w:val="24"/>
          <w:szCs w:val="24"/>
          <w:lang w:val="de-DE"/>
        </w:rPr>
        <w:t>das Sorgerecht für die Kinder</w:t>
      </w:r>
      <w:r>
        <w:rPr>
          <w:rFonts w:ascii="Arial" w:hAnsi="Arial" w:cs="Arial"/>
          <w:sz w:val="24"/>
          <w:szCs w:val="24"/>
          <w:lang w:val="de-DE"/>
        </w:rPr>
        <w:t xml:space="preserve"> übernommen</w:t>
      </w:r>
      <w:r w:rsidRPr="00073A88">
        <w:rPr>
          <w:rFonts w:ascii="Arial" w:hAnsi="Arial" w:cs="Arial"/>
          <w:sz w:val="24"/>
          <w:szCs w:val="24"/>
          <w:lang w:val="de-DE"/>
        </w:rPr>
        <w:t xml:space="preserve">, F ist 3 Jahre alt und besucht </w:t>
      </w:r>
      <w:r>
        <w:rPr>
          <w:rFonts w:ascii="Arial" w:hAnsi="Arial" w:cs="Arial"/>
          <w:sz w:val="24"/>
          <w:szCs w:val="24"/>
          <w:lang w:val="de-DE"/>
        </w:rPr>
        <w:t xml:space="preserve">unsere </w:t>
      </w:r>
      <w:proofErr w:type="gramStart"/>
      <w:r>
        <w:rPr>
          <w:rFonts w:ascii="Arial" w:hAnsi="Arial" w:cs="Arial"/>
          <w:sz w:val="24"/>
          <w:szCs w:val="24"/>
          <w:lang w:val="de-DE"/>
        </w:rPr>
        <w:t xml:space="preserve">Kindertagesstätte </w:t>
      </w:r>
      <w:r w:rsidRPr="00073A88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„</w:t>
      </w:r>
      <w:proofErr w:type="spellStart"/>
      <w:proofErr w:type="gramEnd"/>
      <w:r w:rsidRPr="00073A88">
        <w:rPr>
          <w:rFonts w:ascii="Arial" w:hAnsi="Arial" w:cs="Arial"/>
          <w:sz w:val="24"/>
          <w:szCs w:val="24"/>
          <w:lang w:val="de-DE"/>
        </w:rPr>
        <w:t>Raio</w:t>
      </w:r>
      <w:proofErr w:type="spellEnd"/>
      <w:r w:rsidRPr="00073A88">
        <w:rPr>
          <w:rFonts w:ascii="Arial" w:hAnsi="Arial" w:cs="Arial"/>
          <w:sz w:val="24"/>
          <w:szCs w:val="24"/>
          <w:lang w:val="de-DE"/>
        </w:rPr>
        <w:t xml:space="preserve"> de Sol</w:t>
      </w:r>
      <w:r>
        <w:rPr>
          <w:rFonts w:ascii="Arial" w:hAnsi="Arial" w:cs="Arial"/>
          <w:sz w:val="24"/>
          <w:szCs w:val="24"/>
          <w:lang w:val="de-DE"/>
        </w:rPr>
        <w:t>“</w:t>
      </w:r>
      <w:r w:rsidRPr="00073A88">
        <w:rPr>
          <w:rFonts w:ascii="Arial" w:hAnsi="Arial" w:cs="Arial"/>
          <w:sz w:val="24"/>
          <w:szCs w:val="24"/>
          <w:lang w:val="de-DE"/>
        </w:rPr>
        <w:t xml:space="preserve"> und B </w:t>
      </w:r>
      <w:r>
        <w:rPr>
          <w:rFonts w:ascii="Arial" w:hAnsi="Arial" w:cs="Arial"/>
          <w:sz w:val="24"/>
          <w:szCs w:val="24"/>
          <w:lang w:val="de-DE"/>
        </w:rPr>
        <w:t xml:space="preserve"> ist </w:t>
      </w:r>
      <w:r w:rsidRPr="00073A88">
        <w:rPr>
          <w:rFonts w:ascii="Arial" w:hAnsi="Arial" w:cs="Arial"/>
          <w:sz w:val="24"/>
          <w:szCs w:val="24"/>
          <w:lang w:val="de-DE"/>
        </w:rPr>
        <w:t>7 Jahre alt.</w:t>
      </w:r>
    </w:p>
    <w:p w14:paraId="129B1B14" w14:textId="7CB49E45" w:rsidR="00073A88" w:rsidRPr="00073A88" w:rsidRDefault="00073A88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073A88">
        <w:rPr>
          <w:rFonts w:ascii="Arial" w:hAnsi="Arial" w:cs="Arial"/>
          <w:sz w:val="24"/>
          <w:szCs w:val="24"/>
          <w:lang w:val="de-DE"/>
        </w:rPr>
        <w:t>Die Großmutter arbeitet als Reinigungskraft in einem Supermarkt und der Großvater hat keine feste Arbeit und wartet auf seine Rente mit 65</w:t>
      </w:r>
      <w:r w:rsidR="00243C02">
        <w:rPr>
          <w:rFonts w:ascii="Arial" w:hAnsi="Arial" w:cs="Arial"/>
          <w:sz w:val="24"/>
          <w:szCs w:val="24"/>
          <w:lang w:val="de-DE"/>
        </w:rPr>
        <w:t xml:space="preserve"> Jahren</w:t>
      </w:r>
      <w:r w:rsidRPr="00073A88">
        <w:rPr>
          <w:rFonts w:ascii="Arial" w:hAnsi="Arial" w:cs="Arial"/>
          <w:sz w:val="24"/>
          <w:szCs w:val="24"/>
          <w:lang w:val="de-DE"/>
        </w:rPr>
        <w:t>.</w:t>
      </w:r>
    </w:p>
    <w:p w14:paraId="636A83C3" w14:textId="001B3026" w:rsidR="00073A88" w:rsidRPr="00073A88" w:rsidRDefault="00073A88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073A88">
        <w:rPr>
          <w:rFonts w:ascii="Arial" w:hAnsi="Arial" w:cs="Arial"/>
          <w:sz w:val="24"/>
          <w:szCs w:val="24"/>
          <w:lang w:val="de-DE"/>
        </w:rPr>
        <w:t>Die Lebensbedingungen sind recht prekär, Wasser und Strom kommen aus dem Haus eines der Nachbarn.</w:t>
      </w:r>
    </w:p>
    <w:p w14:paraId="084DC435" w14:textId="11471E32" w:rsidR="00073A88" w:rsidRDefault="00073A88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073A88">
        <w:rPr>
          <w:rFonts w:ascii="Arial" w:hAnsi="Arial" w:cs="Arial"/>
          <w:sz w:val="24"/>
          <w:szCs w:val="24"/>
          <w:lang w:val="de-DE"/>
        </w:rPr>
        <w:t>Sie träumen davon, dass sie ihr Haus bald fertig bauen können.</w:t>
      </w:r>
    </w:p>
    <w:p w14:paraId="2A6CDC1A" w14:textId="0E9B787F" w:rsidR="00073A88" w:rsidRDefault="00E64F1F" w:rsidP="00D501D8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4A9CA" wp14:editId="62BDCE3F">
            <wp:simplePos x="0" y="0"/>
            <wp:positionH relativeFrom="column">
              <wp:posOffset>18415</wp:posOffset>
            </wp:positionH>
            <wp:positionV relativeFrom="paragraph">
              <wp:posOffset>687070</wp:posOffset>
            </wp:positionV>
            <wp:extent cx="2597150" cy="268605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F62">
        <w:rPr>
          <w:noProof/>
        </w:rPr>
        <w:drawing>
          <wp:anchor distT="0" distB="0" distL="114300" distR="114300" simplePos="0" relativeHeight="251657216" behindDoc="0" locked="0" layoutInCell="1" allowOverlap="1" wp14:anchorId="3E3263C7" wp14:editId="39B43EEF">
            <wp:simplePos x="0" y="0"/>
            <wp:positionH relativeFrom="column">
              <wp:posOffset>3117215</wp:posOffset>
            </wp:positionH>
            <wp:positionV relativeFrom="paragraph">
              <wp:posOffset>743585</wp:posOffset>
            </wp:positionV>
            <wp:extent cx="2393950" cy="26035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A88">
        <w:rPr>
          <w:rFonts w:ascii="Arial" w:hAnsi="Arial" w:cs="Arial"/>
          <w:sz w:val="24"/>
          <w:szCs w:val="24"/>
          <w:lang w:val="de-DE"/>
        </w:rPr>
        <w:t xml:space="preserve">Wir halfen fürs erste mit € 200,00, um </w:t>
      </w:r>
      <w:r w:rsidR="00D501D8">
        <w:rPr>
          <w:rFonts w:ascii="Arial" w:hAnsi="Arial" w:cs="Arial"/>
          <w:sz w:val="24"/>
          <w:szCs w:val="24"/>
          <w:lang w:val="de-DE"/>
        </w:rPr>
        <w:t xml:space="preserve">für </w:t>
      </w:r>
      <w:r w:rsidR="00073A88">
        <w:rPr>
          <w:rFonts w:ascii="Arial" w:hAnsi="Arial" w:cs="Arial"/>
          <w:sz w:val="24"/>
          <w:szCs w:val="24"/>
          <w:lang w:val="de-DE"/>
        </w:rPr>
        <w:t xml:space="preserve">das Notwendigste </w:t>
      </w:r>
      <w:r w:rsidR="00D501D8">
        <w:rPr>
          <w:rFonts w:ascii="Arial" w:hAnsi="Arial" w:cs="Arial"/>
          <w:sz w:val="24"/>
          <w:szCs w:val="24"/>
          <w:lang w:val="de-DE"/>
        </w:rPr>
        <w:t>für die Ki</w:t>
      </w:r>
      <w:r w:rsidR="00240850">
        <w:rPr>
          <w:rFonts w:ascii="Arial" w:hAnsi="Arial" w:cs="Arial"/>
          <w:sz w:val="24"/>
          <w:szCs w:val="24"/>
          <w:lang w:val="de-DE"/>
        </w:rPr>
        <w:t>nder</w:t>
      </w:r>
      <w:r w:rsidR="00D501D8">
        <w:rPr>
          <w:rFonts w:ascii="Arial" w:hAnsi="Arial" w:cs="Arial"/>
          <w:sz w:val="24"/>
          <w:szCs w:val="24"/>
          <w:lang w:val="de-DE"/>
        </w:rPr>
        <w:t xml:space="preserve"> sorgen zu können</w:t>
      </w:r>
      <w:r w:rsidR="00240850">
        <w:rPr>
          <w:rFonts w:ascii="Arial" w:hAnsi="Arial" w:cs="Arial"/>
          <w:sz w:val="24"/>
          <w:szCs w:val="24"/>
          <w:lang w:val="de-DE"/>
        </w:rPr>
        <w:t xml:space="preserve">, denn sie sind ja nun nicht nur </w:t>
      </w:r>
      <w:r w:rsidR="00243C02">
        <w:rPr>
          <w:rFonts w:ascii="Arial" w:hAnsi="Arial" w:cs="Arial"/>
          <w:sz w:val="24"/>
          <w:szCs w:val="24"/>
          <w:lang w:val="de-DE"/>
        </w:rPr>
        <w:t>e</w:t>
      </w:r>
      <w:r w:rsidR="00240850">
        <w:rPr>
          <w:rFonts w:ascii="Arial" w:hAnsi="Arial" w:cs="Arial"/>
          <w:sz w:val="24"/>
          <w:szCs w:val="24"/>
          <w:lang w:val="de-DE"/>
        </w:rPr>
        <w:t>lternlos, sondern auch ohne ein Heim.</w:t>
      </w:r>
      <w:r w:rsidR="00992F70" w:rsidRPr="00992F70">
        <w:rPr>
          <w:lang w:val="de-DE"/>
        </w:rPr>
        <w:t xml:space="preserve"> </w:t>
      </w:r>
    </w:p>
    <w:sectPr w:rsidR="0007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88"/>
    <w:rsid w:val="00050D69"/>
    <w:rsid w:val="00073A88"/>
    <w:rsid w:val="00113F62"/>
    <w:rsid w:val="001F29CF"/>
    <w:rsid w:val="00240850"/>
    <w:rsid w:val="00243C02"/>
    <w:rsid w:val="003F655F"/>
    <w:rsid w:val="00586C93"/>
    <w:rsid w:val="00992F70"/>
    <w:rsid w:val="00B920FC"/>
    <w:rsid w:val="00D501D8"/>
    <w:rsid w:val="00E6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57F9"/>
  <w15:chartTrackingRefBased/>
  <w15:docId w15:val="{F84A44E6-D605-49EC-8001-65E7E50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irmas demaria</dc:creator>
  <cp:keywords/>
  <dc:description/>
  <cp:lastModifiedBy>Hans-Peter Zeh</cp:lastModifiedBy>
  <cp:revision>2</cp:revision>
  <dcterms:created xsi:type="dcterms:W3CDTF">2021-12-29T15:54:00Z</dcterms:created>
  <dcterms:modified xsi:type="dcterms:W3CDTF">2021-12-29T15:54:00Z</dcterms:modified>
</cp:coreProperties>
</file>